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2491" w14:textId="6BE4434D" w:rsidR="000D5217" w:rsidRDefault="003A5340" w:rsidP="6CF567C2">
      <w:pPr>
        <w:spacing w:after="0" w:line="276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442E7E" wp14:editId="52249BA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46426" cy="809625"/>
            <wp:effectExtent l="0" t="0" r="0" b="0"/>
            <wp:wrapSquare wrapText="bothSides"/>
            <wp:docPr id="1828022210" name="Obrázek 182802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26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="3FD5A591" w:rsidRPr="1875449E">
        <w:rPr>
          <w:rFonts w:ascii="Comic Sans MS" w:eastAsia="Comic Sans MS" w:hAnsi="Comic Sans MS" w:cs="Comic Sans MS"/>
          <w:b/>
          <w:bCs/>
          <w:sz w:val="28"/>
          <w:szCs w:val="28"/>
        </w:rPr>
        <w:t>S</w:t>
      </w:r>
      <w:r w:rsidR="735F64CA" w:rsidRPr="1875449E">
        <w:rPr>
          <w:rFonts w:ascii="Comic Sans MS" w:eastAsia="Comic Sans MS" w:hAnsi="Comic Sans MS" w:cs="Comic Sans MS"/>
          <w:b/>
          <w:bCs/>
          <w:sz w:val="28"/>
          <w:szCs w:val="28"/>
        </w:rPr>
        <w:t>EZNAM VĚCÍ DO LENTILKY</w:t>
      </w:r>
      <w:r>
        <w:br/>
      </w:r>
    </w:p>
    <w:p w14:paraId="2BBD89C3" w14:textId="508FAD03" w:rsidR="1875449E" w:rsidRDefault="1875449E" w:rsidP="1875449E">
      <w:pPr>
        <w:spacing w:after="0" w:line="276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14:paraId="106EDC44" w14:textId="3257347C" w:rsidR="000D5217" w:rsidRDefault="4FF0513F" w:rsidP="7B4E5C1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7B4E5C1D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dostatek náhradního oblečení do herny i na zahradu</w:t>
      </w:r>
      <w:r w:rsidRPr="7B4E5C1D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 min. 2ks (spodní prádlo, tepláky, tričko s krátkým i dlouhým rukávem, ponožky, kraťasy, mikina) – vše řádně označené! </w:t>
      </w:r>
    </w:p>
    <w:p w14:paraId="72CB9D7D" w14:textId="126BA396" w:rsidR="000D5217" w:rsidRDefault="4FF0513F" w:rsidP="7B4E5C1D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7B4E5C1D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bačkory s pevnou patou a světlou podrážkou</w:t>
      </w:r>
    </w:p>
    <w:p w14:paraId="7F5C4E42" w14:textId="51E182E4" w:rsidR="000D5217" w:rsidRDefault="4FF0513F" w:rsidP="7B4E5C1D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7B4E5C1D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boty na zahradu</w:t>
      </w:r>
      <w:r w:rsidRPr="7B4E5C1D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 (starší, popř. holínky) - vše řádně označené!</w:t>
      </w:r>
    </w:p>
    <w:p w14:paraId="23A989C7" w14:textId="53B821A5" w:rsidR="000D5217" w:rsidRDefault="4FF0513F" w:rsidP="7B4E5C1D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7B4E5C1D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hřeben </w:t>
      </w:r>
      <w:r w:rsidRPr="7B4E5C1D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(dle potřeb dítěte) </w:t>
      </w:r>
    </w:p>
    <w:p w14:paraId="29BFC6F8" w14:textId="7DAB3B89" w:rsidR="000D5217" w:rsidRDefault="4FF0513F" w:rsidP="7B4E5C1D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7B4E5C1D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pyžamo </w:t>
      </w:r>
      <w:r w:rsidRPr="7B4E5C1D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(čisté pyžamo 1x týdně v pondělí) - řádně označené! (vyšité či napsané jméno nesmazatelným fixem)</w:t>
      </w:r>
    </w:p>
    <w:p w14:paraId="0CED3487" w14:textId="6734C292" w:rsidR="000D5217" w:rsidRDefault="4FF0513F" w:rsidP="7B4E5C1D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7B4E5C1D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papírové kapesníky</w:t>
      </w:r>
      <w:r w:rsidRPr="7B4E5C1D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 </w:t>
      </w:r>
      <w:r w:rsidRPr="7B4E5C1D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10 balíčků v 1 balení 1x</w:t>
      </w:r>
    </w:p>
    <w:p w14:paraId="37CBC451" w14:textId="616101F8" w:rsidR="000D5217" w:rsidRDefault="4FF0513F" w:rsidP="7B4E5C1D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7B4E5C1D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papírové kapesníky tahací 1x</w:t>
      </w:r>
    </w:p>
    <w:p w14:paraId="1937D23F" w14:textId="5AFE0FB9" w:rsidR="000D5217" w:rsidRDefault="4FF0513F" w:rsidP="7B4E5C1D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7B4E5C1D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toaletní papír</w:t>
      </w:r>
      <w:r w:rsidRPr="7B4E5C1D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 (4 role v 1 balení)</w:t>
      </w:r>
    </w:p>
    <w:p w14:paraId="30CBDDFB" w14:textId="527F2DD4" w:rsidR="000D5217" w:rsidRDefault="4FF0513F" w:rsidP="7B4E5C1D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7B4E5C1D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vlhčené ubrousky 1x</w:t>
      </w:r>
    </w:p>
    <w:p w14:paraId="5FE6E954" w14:textId="4C96BD88" w:rsidR="000D5217" w:rsidRDefault="4FF0513F" w:rsidP="7B4E5C1D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7B4E5C1D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v letních </w:t>
      </w:r>
      <w:proofErr w:type="gramStart"/>
      <w:r w:rsidRPr="7B4E5C1D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měsících - </w:t>
      </w:r>
      <w:r w:rsidRPr="7B4E5C1D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klobouk</w:t>
      </w:r>
      <w:proofErr w:type="gramEnd"/>
      <w:r w:rsidRPr="7B4E5C1D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či kšiltovka, osuška</w:t>
      </w:r>
    </w:p>
    <w:p w14:paraId="57DEA7DF" w14:textId="21B2A27F" w:rsidR="000D5217" w:rsidRDefault="4FF0513F" w:rsidP="7B4E5C1D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7B4E5C1D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v zimních </w:t>
      </w:r>
      <w:proofErr w:type="gramStart"/>
      <w:r w:rsidRPr="7B4E5C1D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měsících - </w:t>
      </w:r>
      <w:r w:rsidRPr="7B4E5C1D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čepice</w:t>
      </w:r>
      <w:proofErr w:type="gramEnd"/>
      <w:r w:rsidRPr="7B4E5C1D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 – 2x, rukavice – 2x, šála, nepromokavé boty do sněhu</w:t>
      </w:r>
    </w:p>
    <w:p w14:paraId="256D4901" w14:textId="1A9600F0" w:rsidR="000D5217" w:rsidRDefault="4FF0513F" w:rsidP="7B4E5C1D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7B4E5C1D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 xml:space="preserve">pleny (v případě potřeby) – množství min. na 1 měsíc </w:t>
      </w:r>
    </w:p>
    <w:p w14:paraId="05F3A4B2" w14:textId="72D88A94" w:rsidR="000D5217" w:rsidRDefault="4FF0513F" w:rsidP="7B4E5C1D">
      <w:pPr>
        <w:spacing w:after="0" w:line="276" w:lineRule="auto"/>
        <w:jc w:val="both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7B4E5C1D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O doplnění hygienických potřeb během roku budete informováni personálem třídy.</w:t>
      </w:r>
    </w:p>
    <w:p w14:paraId="2E4C06C6" w14:textId="06C622DE" w:rsidR="000D5217" w:rsidRDefault="000D5217" w:rsidP="7B4E5C1D">
      <w:pPr>
        <w:spacing w:after="0" w:line="276" w:lineRule="auto"/>
        <w:jc w:val="both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</w:p>
    <w:p w14:paraId="1C30A505" w14:textId="7DA20F13" w:rsidR="000D5217" w:rsidRDefault="4FF0513F" w:rsidP="7B4E5C1D">
      <w:pPr>
        <w:spacing w:after="0" w:line="276" w:lineRule="auto"/>
        <w:jc w:val="both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7B4E5C1D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Prosíme rodiče o </w:t>
      </w:r>
      <w:r w:rsidRPr="7B4E5C1D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  <w:u w:val="single"/>
        </w:rPr>
        <w:t xml:space="preserve">označení všech věcí jménem </w:t>
      </w:r>
      <w:proofErr w:type="gramStart"/>
      <w:r w:rsidRPr="7B4E5C1D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  <w:u w:val="single"/>
        </w:rPr>
        <w:t>dítěte</w:t>
      </w:r>
      <w:r w:rsidRPr="7B4E5C1D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 - vyšité</w:t>
      </w:r>
      <w:proofErr w:type="gramEnd"/>
      <w:r w:rsidRPr="7B4E5C1D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 či napsané jméno nesmazatelným fixem! V případě potřeby je fixa umístěna v šatně dětí.</w:t>
      </w:r>
    </w:p>
    <w:p w14:paraId="0CB35AAE" w14:textId="3E47888A" w:rsidR="000D5217" w:rsidRDefault="000D5217" w:rsidP="7B4E5C1D">
      <w:pPr>
        <w:spacing w:after="0" w:line="276" w:lineRule="auto"/>
        <w:jc w:val="both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</w:p>
    <w:p w14:paraId="335419B2" w14:textId="2BF76BD0" w:rsidR="000D5217" w:rsidRDefault="4FF0513F" w:rsidP="7B4E5C1D">
      <w:pPr>
        <w:spacing w:after="0" w:line="276" w:lineRule="auto"/>
        <w:jc w:val="both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7B4E5C1D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Za neoznačené oblečení a obuv personál LENTILKY nenese odpovědnost!</w:t>
      </w:r>
    </w:p>
    <w:p w14:paraId="075E9EEA" w14:textId="5F3A9395" w:rsidR="000D5217" w:rsidRDefault="000D5217" w:rsidP="7B4E5C1D"/>
    <w:sectPr w:rsidR="000D5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79C5"/>
    <w:multiLevelType w:val="hybridMultilevel"/>
    <w:tmpl w:val="AECC5FB4"/>
    <w:lvl w:ilvl="0" w:tplc="D19CC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23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4C3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E5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4C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A09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6E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0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564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7CC6"/>
    <w:multiLevelType w:val="hybridMultilevel"/>
    <w:tmpl w:val="7F0EAD56"/>
    <w:lvl w:ilvl="0" w:tplc="5C523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CB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AF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4D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62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EB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4C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A5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24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869E8"/>
    <w:multiLevelType w:val="hybridMultilevel"/>
    <w:tmpl w:val="0214FAD2"/>
    <w:lvl w:ilvl="0" w:tplc="EF8EB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43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41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6B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0E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69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E1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CE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0C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AFEE"/>
    <w:multiLevelType w:val="hybridMultilevel"/>
    <w:tmpl w:val="B3CE95A4"/>
    <w:lvl w:ilvl="0" w:tplc="6428A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388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E1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406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01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4F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AA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41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981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070A"/>
    <w:multiLevelType w:val="hybridMultilevel"/>
    <w:tmpl w:val="C7D03476"/>
    <w:lvl w:ilvl="0" w:tplc="DA601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88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C20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8A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68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A8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C1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C1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C4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F9E26"/>
    <w:multiLevelType w:val="hybridMultilevel"/>
    <w:tmpl w:val="88ACD6DE"/>
    <w:lvl w:ilvl="0" w:tplc="99E8F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64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26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E0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2F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0D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C1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E09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04EEC"/>
    <w:multiLevelType w:val="hybridMultilevel"/>
    <w:tmpl w:val="74161358"/>
    <w:lvl w:ilvl="0" w:tplc="8AF0B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AF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41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2A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0D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CF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4D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8A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A4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B4E01"/>
    <w:multiLevelType w:val="hybridMultilevel"/>
    <w:tmpl w:val="7C14703E"/>
    <w:lvl w:ilvl="0" w:tplc="6A14E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EA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B28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89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A8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0C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47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E0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2E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0CC9E"/>
    <w:multiLevelType w:val="hybridMultilevel"/>
    <w:tmpl w:val="95008758"/>
    <w:lvl w:ilvl="0" w:tplc="CD20C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E7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06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C5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A0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05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44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CE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8C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7F469"/>
    <w:multiLevelType w:val="hybridMultilevel"/>
    <w:tmpl w:val="C56EC3F8"/>
    <w:lvl w:ilvl="0" w:tplc="75E20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E4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A5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E1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20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CF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03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A0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27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2B6E"/>
    <w:multiLevelType w:val="hybridMultilevel"/>
    <w:tmpl w:val="32B6F22C"/>
    <w:lvl w:ilvl="0" w:tplc="140C5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C5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A0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2E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C9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09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A3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26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EE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ABB57"/>
    <w:multiLevelType w:val="hybridMultilevel"/>
    <w:tmpl w:val="A596E5CA"/>
    <w:lvl w:ilvl="0" w:tplc="101A3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AF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EA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66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85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964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45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E1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2B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671698">
    <w:abstractNumId w:val="5"/>
  </w:num>
  <w:num w:numId="2" w16cid:durableId="287973253">
    <w:abstractNumId w:val="3"/>
  </w:num>
  <w:num w:numId="3" w16cid:durableId="123429709">
    <w:abstractNumId w:val="7"/>
  </w:num>
  <w:num w:numId="4" w16cid:durableId="1659385008">
    <w:abstractNumId w:val="2"/>
  </w:num>
  <w:num w:numId="5" w16cid:durableId="1896163265">
    <w:abstractNumId w:val="6"/>
  </w:num>
  <w:num w:numId="6" w16cid:durableId="1922255666">
    <w:abstractNumId w:val="4"/>
  </w:num>
  <w:num w:numId="7" w16cid:durableId="1857961842">
    <w:abstractNumId w:val="9"/>
  </w:num>
  <w:num w:numId="8" w16cid:durableId="257570061">
    <w:abstractNumId w:val="8"/>
  </w:num>
  <w:num w:numId="9" w16cid:durableId="271477707">
    <w:abstractNumId w:val="0"/>
  </w:num>
  <w:num w:numId="10" w16cid:durableId="1079182268">
    <w:abstractNumId w:val="11"/>
  </w:num>
  <w:num w:numId="11" w16cid:durableId="1939946950">
    <w:abstractNumId w:val="1"/>
  </w:num>
  <w:num w:numId="12" w16cid:durableId="769469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251FE0"/>
    <w:rsid w:val="000D5217"/>
    <w:rsid w:val="003A5340"/>
    <w:rsid w:val="00B60BB6"/>
    <w:rsid w:val="02A5F546"/>
    <w:rsid w:val="1293E097"/>
    <w:rsid w:val="1875449E"/>
    <w:rsid w:val="38251FE0"/>
    <w:rsid w:val="3BF08D11"/>
    <w:rsid w:val="3FD5A591"/>
    <w:rsid w:val="4FF0513F"/>
    <w:rsid w:val="6CF567C2"/>
    <w:rsid w:val="735F64CA"/>
    <w:rsid w:val="7B4E5C1D"/>
    <w:rsid w:val="7D5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1FE0"/>
  <w15:chartTrackingRefBased/>
  <w15:docId w15:val="{786E81E1-5A6F-44B7-9F24-B8875B64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caf9e4-1b53-4d99-b48c-f003f5770bea" xsi:nil="true"/>
    <lcf76f155ced4ddcb4097134ff3c332f xmlns="f6833f3f-e189-4da0-8ca7-a0f8eb82762c">
      <Terms xmlns="http://schemas.microsoft.com/office/infopath/2007/PartnerControls"/>
    </lcf76f155ced4ddcb4097134ff3c332f>
    <SharedWithUsers xmlns="7ecaf9e4-1b53-4d99-b48c-f003f5770bea">
      <UserInfo>
        <DisplayName/>
        <AccountId xsi:nil="true"/>
        <AccountType/>
      </UserInfo>
    </SharedWithUsers>
    <MediaLengthInSeconds xmlns="f6833f3f-e189-4da0-8ca7-a0f8eb8276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F26E9F3CD3DC4E915356F0FE609465" ma:contentTypeVersion="16" ma:contentTypeDescription="Vytvoří nový dokument" ma:contentTypeScope="" ma:versionID="d42ffe99d246096141d3522f994d66c8">
  <xsd:schema xmlns:xsd="http://www.w3.org/2001/XMLSchema" xmlns:xs="http://www.w3.org/2001/XMLSchema" xmlns:p="http://schemas.microsoft.com/office/2006/metadata/properties" xmlns:ns2="f6833f3f-e189-4da0-8ca7-a0f8eb82762c" xmlns:ns3="7ecaf9e4-1b53-4d99-b48c-f003f5770bea" targetNamespace="http://schemas.microsoft.com/office/2006/metadata/properties" ma:root="true" ma:fieldsID="c0525a80709a057dca13b4d22ff28f8a" ns2:_="" ns3:_="">
    <xsd:import namespace="f6833f3f-e189-4da0-8ca7-a0f8eb82762c"/>
    <xsd:import namespace="7ecaf9e4-1b53-4d99-b48c-f003f5770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33f3f-e189-4da0-8ca7-a0f8eb827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1928c33-5ef2-44fb-81d2-7b6730075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af9e4-1b53-4d99-b48c-f003f5770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c70b10-d5ca-4db3-8a8f-e7bcc8dc201a}" ma:internalName="TaxCatchAll" ma:showField="CatchAllData" ma:web="7ecaf9e4-1b53-4d99-b48c-f003f5770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0C6FD1-2E3E-48F9-8928-A7FB5574A8CC}">
  <ds:schemaRefs>
    <ds:schemaRef ds:uri="http://schemas.microsoft.com/office/2006/metadata/properties"/>
    <ds:schemaRef ds:uri="http://schemas.microsoft.com/office/infopath/2007/PartnerControls"/>
    <ds:schemaRef ds:uri="7ecaf9e4-1b53-4d99-b48c-f003f5770bea"/>
    <ds:schemaRef ds:uri="f6833f3f-e189-4da0-8ca7-a0f8eb82762c"/>
  </ds:schemaRefs>
</ds:datastoreItem>
</file>

<file path=customXml/itemProps2.xml><?xml version="1.0" encoding="utf-8"?>
<ds:datastoreItem xmlns:ds="http://schemas.openxmlformats.org/officeDocument/2006/customXml" ds:itemID="{CEE1DE25-B7F9-4767-A233-382022603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33f3f-e189-4da0-8ca7-a0f8eb82762c"/>
    <ds:schemaRef ds:uri="7ecaf9e4-1b53-4d99-b48c-f003f5770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6C202-CC81-4DDB-B482-7505DF6030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Klose Alice</dc:creator>
  <cp:keywords/>
  <dc:description/>
  <cp:lastModifiedBy>Martina Votke</cp:lastModifiedBy>
  <cp:revision>3</cp:revision>
  <dcterms:created xsi:type="dcterms:W3CDTF">2023-03-22T13:22:00Z</dcterms:created>
  <dcterms:modified xsi:type="dcterms:W3CDTF">2023-07-10T08:13:00Z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0x01010099F26E9F3CD3DC4E915356F0FE609465</vt:lpwstr>
  </property>
  <property fmtid="{D5CDD505-2E9C-101B-9397-08002B2CF9AE}" pid="3" name="Order">
    <vt:r8>107700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